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479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6704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479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7728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119F" w:rsidP="00875196">
            <w:pPr>
              <w:pStyle w:val="Title"/>
              <w:jc w:val="left"/>
              <w:rPr>
                <w:b/>
              </w:rPr>
            </w:pPr>
            <w:r w:rsidRPr="00C7119F">
              <w:rPr>
                <w:b/>
              </w:rPr>
              <w:t>14FP3022</w:t>
            </w:r>
            <w:r w:rsidRPr="00C7119F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7119F" w:rsidP="00875196">
            <w:pPr>
              <w:pStyle w:val="Title"/>
              <w:jc w:val="left"/>
              <w:rPr>
                <w:b/>
              </w:rPr>
            </w:pPr>
            <w:r w:rsidRPr="00C7119F">
              <w:rPr>
                <w:b/>
                <w:szCs w:val="24"/>
              </w:rPr>
              <w:t>ADVANCES IN PACKAGING AND HANDLING OF FOODS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E137B1" w:rsidTr="00343D0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43D0D" w:rsidRDefault="005D0F4A" w:rsidP="00343D0D">
            <w:pPr>
              <w:spacing w:line="276" w:lineRule="auto"/>
              <w:jc w:val="center"/>
              <w:rPr>
                <w:b/>
              </w:rPr>
            </w:pPr>
            <w:r w:rsidRPr="00343D0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43D0D" w:rsidRDefault="005D0F4A" w:rsidP="00343D0D">
            <w:pPr>
              <w:spacing w:line="276" w:lineRule="auto"/>
              <w:jc w:val="center"/>
              <w:rPr>
                <w:b/>
              </w:rPr>
            </w:pPr>
            <w:r w:rsidRPr="00343D0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343D0D" w:rsidRDefault="005D0F4A" w:rsidP="00984712">
            <w:pPr>
              <w:spacing w:line="276" w:lineRule="auto"/>
              <w:jc w:val="center"/>
              <w:rPr>
                <w:b/>
              </w:rPr>
            </w:pPr>
            <w:r w:rsidRPr="00343D0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43D0D" w:rsidRDefault="005D0F4A" w:rsidP="00984712">
            <w:pPr>
              <w:spacing w:line="276" w:lineRule="auto"/>
              <w:rPr>
                <w:b/>
              </w:rPr>
            </w:pPr>
            <w:r w:rsidRPr="00343D0D">
              <w:rPr>
                <w:b/>
              </w:rPr>
              <w:t xml:space="preserve">Course </w:t>
            </w:r>
          </w:p>
          <w:p w:rsidR="005D0F4A" w:rsidRPr="00343D0D" w:rsidRDefault="005D0F4A" w:rsidP="00984712">
            <w:pPr>
              <w:spacing w:line="276" w:lineRule="auto"/>
              <w:rPr>
                <w:b/>
              </w:rPr>
            </w:pPr>
            <w:r w:rsidRPr="00343D0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343D0D" w:rsidRDefault="005D0F4A" w:rsidP="00984712">
            <w:pPr>
              <w:spacing w:line="276" w:lineRule="auto"/>
              <w:rPr>
                <w:b/>
              </w:rPr>
            </w:pPr>
            <w:r w:rsidRPr="00343D0D">
              <w:rPr>
                <w:b/>
              </w:rPr>
              <w:t>Marks</w:t>
            </w:r>
          </w:p>
        </w:tc>
      </w:tr>
      <w:tr w:rsidR="00E20442" w:rsidRPr="00E137B1" w:rsidTr="00343D0D">
        <w:trPr>
          <w:trHeight w:val="90"/>
        </w:trPr>
        <w:tc>
          <w:tcPr>
            <w:tcW w:w="709" w:type="dxa"/>
            <w:shd w:val="clear" w:color="auto" w:fill="auto"/>
          </w:tcPr>
          <w:p w:rsidR="00E20442" w:rsidRPr="00E137B1" w:rsidRDefault="00E20442" w:rsidP="00343D0D">
            <w:pPr>
              <w:spacing w:line="276" w:lineRule="auto"/>
              <w:jc w:val="center"/>
            </w:pPr>
            <w:r w:rsidRPr="00E137B1">
              <w:t>1.</w:t>
            </w:r>
          </w:p>
        </w:tc>
        <w:tc>
          <w:tcPr>
            <w:tcW w:w="709" w:type="dxa"/>
            <w:shd w:val="clear" w:color="auto" w:fill="auto"/>
          </w:tcPr>
          <w:p w:rsidR="00E20442" w:rsidRPr="00E137B1" w:rsidRDefault="00E20442" w:rsidP="00343D0D">
            <w:pPr>
              <w:spacing w:line="276" w:lineRule="auto"/>
              <w:jc w:val="center"/>
            </w:pPr>
            <w:r w:rsidRPr="00E137B1">
              <w:t>a.</w:t>
            </w:r>
          </w:p>
        </w:tc>
        <w:tc>
          <w:tcPr>
            <w:tcW w:w="6810" w:type="dxa"/>
            <w:shd w:val="clear" w:color="auto" w:fill="auto"/>
          </w:tcPr>
          <w:p w:rsidR="00E20442" w:rsidRPr="00E137B1" w:rsidRDefault="00E20442" w:rsidP="00984712">
            <w:pPr>
              <w:spacing w:line="276" w:lineRule="auto"/>
              <w:jc w:val="both"/>
            </w:pPr>
            <w:r w:rsidRPr="00E137B1">
              <w:t>Demonstrate the manufacture of a three-piece metal can with necessary diagrams.</w:t>
            </w:r>
          </w:p>
        </w:tc>
        <w:tc>
          <w:tcPr>
            <w:tcW w:w="1170" w:type="dxa"/>
            <w:shd w:val="clear" w:color="auto" w:fill="auto"/>
          </w:tcPr>
          <w:p w:rsidR="00E20442" w:rsidRPr="00E137B1" w:rsidRDefault="00E20442" w:rsidP="00984712">
            <w:pPr>
              <w:spacing w:line="276" w:lineRule="auto"/>
              <w:jc w:val="center"/>
            </w:pPr>
            <w:r w:rsidRPr="00E137B1">
              <w:t>CO3</w:t>
            </w:r>
          </w:p>
        </w:tc>
        <w:tc>
          <w:tcPr>
            <w:tcW w:w="950" w:type="dxa"/>
            <w:shd w:val="clear" w:color="auto" w:fill="auto"/>
          </w:tcPr>
          <w:p w:rsidR="00E20442" w:rsidRPr="00E137B1" w:rsidRDefault="00E20442" w:rsidP="00984712">
            <w:pPr>
              <w:spacing w:line="276" w:lineRule="auto"/>
              <w:jc w:val="center"/>
            </w:pPr>
            <w:r w:rsidRPr="00E137B1">
              <w:t>10</w:t>
            </w:r>
          </w:p>
        </w:tc>
      </w:tr>
      <w:tr w:rsidR="00E20442" w:rsidRPr="00E137B1" w:rsidTr="00343D0D">
        <w:trPr>
          <w:trHeight w:val="42"/>
        </w:trPr>
        <w:tc>
          <w:tcPr>
            <w:tcW w:w="709" w:type="dxa"/>
            <w:shd w:val="clear" w:color="auto" w:fill="auto"/>
          </w:tcPr>
          <w:p w:rsidR="00E20442" w:rsidRPr="00E137B1" w:rsidRDefault="00E20442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20442" w:rsidRPr="00E137B1" w:rsidRDefault="00E20442" w:rsidP="00343D0D">
            <w:pPr>
              <w:spacing w:line="276" w:lineRule="auto"/>
              <w:jc w:val="center"/>
            </w:pPr>
            <w:r w:rsidRPr="00E137B1">
              <w:t>b.</w:t>
            </w:r>
          </w:p>
        </w:tc>
        <w:tc>
          <w:tcPr>
            <w:tcW w:w="6810" w:type="dxa"/>
            <w:shd w:val="clear" w:color="auto" w:fill="auto"/>
          </w:tcPr>
          <w:p w:rsidR="00E20442" w:rsidRPr="00E137B1" w:rsidRDefault="00E20442" w:rsidP="00984712">
            <w:pPr>
              <w:spacing w:line="276" w:lineRule="auto"/>
              <w:jc w:val="both"/>
            </w:pPr>
            <w:r w:rsidRPr="00E137B1">
              <w:t>Report the various functions of Packaging.</w:t>
            </w:r>
          </w:p>
        </w:tc>
        <w:tc>
          <w:tcPr>
            <w:tcW w:w="1170" w:type="dxa"/>
            <w:shd w:val="clear" w:color="auto" w:fill="auto"/>
          </w:tcPr>
          <w:p w:rsidR="00E20442" w:rsidRPr="00E137B1" w:rsidRDefault="00E20442" w:rsidP="00984712">
            <w:pPr>
              <w:spacing w:line="276" w:lineRule="auto"/>
              <w:jc w:val="center"/>
            </w:pPr>
            <w:r w:rsidRPr="00E137B1">
              <w:t>CO1</w:t>
            </w:r>
          </w:p>
        </w:tc>
        <w:tc>
          <w:tcPr>
            <w:tcW w:w="950" w:type="dxa"/>
            <w:shd w:val="clear" w:color="auto" w:fill="auto"/>
          </w:tcPr>
          <w:p w:rsidR="00E20442" w:rsidRPr="00E137B1" w:rsidRDefault="00E20442" w:rsidP="00984712">
            <w:pPr>
              <w:spacing w:line="276" w:lineRule="auto"/>
              <w:jc w:val="center"/>
            </w:pPr>
            <w:r w:rsidRPr="00E137B1">
              <w:t>5</w:t>
            </w:r>
          </w:p>
        </w:tc>
      </w:tr>
      <w:tr w:rsidR="00F459D3" w:rsidRPr="00E137B1" w:rsidTr="00343D0D">
        <w:trPr>
          <w:trHeight w:val="42"/>
        </w:trPr>
        <w:tc>
          <w:tcPr>
            <w:tcW w:w="709" w:type="dxa"/>
            <w:shd w:val="clear" w:color="auto" w:fill="auto"/>
          </w:tcPr>
          <w:p w:rsidR="00F459D3" w:rsidRPr="00E137B1" w:rsidRDefault="00F459D3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59D3" w:rsidRPr="00E137B1" w:rsidRDefault="00F459D3" w:rsidP="00343D0D">
            <w:pPr>
              <w:spacing w:line="276" w:lineRule="auto"/>
              <w:jc w:val="center"/>
            </w:pPr>
            <w:r w:rsidRPr="00E137B1">
              <w:t>c.</w:t>
            </w:r>
          </w:p>
        </w:tc>
        <w:tc>
          <w:tcPr>
            <w:tcW w:w="6810" w:type="dxa"/>
            <w:shd w:val="clear" w:color="auto" w:fill="auto"/>
          </w:tcPr>
          <w:p w:rsidR="00F459D3" w:rsidRPr="00E137B1" w:rsidRDefault="00F459D3" w:rsidP="00984712">
            <w:pPr>
              <w:spacing w:line="276" w:lineRule="auto"/>
              <w:jc w:val="both"/>
              <w:rPr>
                <w:bCs/>
              </w:rPr>
            </w:pPr>
            <w:r w:rsidRPr="00E137B1">
              <w:rPr>
                <w:bCs/>
              </w:rPr>
              <w:t>Interpret the level of packaging offered in the below mentioned case. List the purpose for each level of packaging offered;</w:t>
            </w:r>
          </w:p>
          <w:p w:rsidR="00F459D3" w:rsidRPr="00E137B1" w:rsidRDefault="0024795F" w:rsidP="00984712">
            <w:pPr>
              <w:spacing w:line="276" w:lineRule="auto"/>
              <w:jc w:val="both"/>
            </w:pPr>
            <w:r w:rsidRPr="0024795F">
              <w:rPr>
                <w:bCs/>
                <w:noProof/>
              </w:rPr>
              <w:pict>
                <v:rect id="_x0000_s1039" style="position:absolute;left:0;text-align:left;margin-left:175.8pt;margin-top:124pt;width:54pt;height:37.2pt;z-index:251660800" stroked="f"/>
              </w:pict>
            </w:r>
            <w:r w:rsidRPr="0024795F">
              <w:rPr>
                <w:bCs/>
                <w:noProof/>
              </w:rPr>
              <w:pict>
                <v:rect id="_x0000_s1038" style="position:absolute;left:0;text-align:left;margin-left:96pt;margin-top:124pt;width:54pt;height:37.2pt;z-index:251659776" stroked="f"/>
              </w:pict>
            </w:r>
            <w:r>
              <w:rPr>
                <w:noProof/>
              </w:rPr>
              <w:pict>
                <v:rect id="_x0000_s1037" style="position:absolute;left:0;text-align:left;margin-left:19.2pt;margin-top:123.4pt;width:30pt;height:37.2pt;z-index:251658752" stroked="f"/>
              </w:pict>
            </w:r>
            <w:r w:rsidR="00F459D3" w:rsidRPr="00E137B1">
              <w:rPr>
                <w:noProof/>
              </w:rPr>
              <w:drawing>
                <wp:inline distT="0" distB="0" distL="0" distR="0">
                  <wp:extent cx="3283585" cy="208216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di-packaging-leve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3585" cy="208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F459D3" w:rsidRPr="00E137B1" w:rsidRDefault="00F459D3" w:rsidP="00984712">
            <w:pPr>
              <w:spacing w:line="276" w:lineRule="auto"/>
              <w:jc w:val="center"/>
            </w:pPr>
            <w:r w:rsidRPr="00E137B1">
              <w:t>CO1</w:t>
            </w:r>
          </w:p>
        </w:tc>
        <w:tc>
          <w:tcPr>
            <w:tcW w:w="950" w:type="dxa"/>
            <w:shd w:val="clear" w:color="auto" w:fill="auto"/>
          </w:tcPr>
          <w:p w:rsidR="00F459D3" w:rsidRPr="00E137B1" w:rsidRDefault="00F459D3" w:rsidP="00984712">
            <w:pPr>
              <w:spacing w:line="276" w:lineRule="auto"/>
              <w:jc w:val="center"/>
            </w:pPr>
            <w:r w:rsidRPr="00E137B1">
              <w:t>5</w:t>
            </w:r>
            <w:bookmarkStart w:id="0" w:name="_GoBack"/>
            <w:bookmarkEnd w:id="0"/>
          </w:p>
        </w:tc>
      </w:tr>
      <w:tr w:rsidR="00F459D3" w:rsidRPr="00E137B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459D3" w:rsidRPr="00E137B1" w:rsidRDefault="00F459D3" w:rsidP="00343D0D">
            <w:pPr>
              <w:spacing w:line="276" w:lineRule="auto"/>
              <w:jc w:val="center"/>
            </w:pPr>
            <w:r w:rsidRPr="00E137B1">
              <w:t>(OR)</w:t>
            </w:r>
          </w:p>
        </w:tc>
      </w:tr>
      <w:tr w:rsidR="00B33CBD" w:rsidRPr="00E137B1" w:rsidTr="00343D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2.</w:t>
            </w:r>
          </w:p>
        </w:tc>
        <w:tc>
          <w:tcPr>
            <w:tcW w:w="709" w:type="dxa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a.</w:t>
            </w:r>
          </w:p>
        </w:tc>
        <w:tc>
          <w:tcPr>
            <w:tcW w:w="681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both"/>
            </w:pPr>
            <w:r w:rsidRPr="00E137B1">
              <w:t xml:space="preserve">Outline the process of designing a Belt conveyor for conveying grains. </w:t>
            </w:r>
          </w:p>
        </w:tc>
        <w:tc>
          <w:tcPr>
            <w:tcW w:w="117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CO3</w:t>
            </w:r>
          </w:p>
        </w:tc>
        <w:tc>
          <w:tcPr>
            <w:tcW w:w="95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12</w:t>
            </w:r>
          </w:p>
        </w:tc>
      </w:tr>
      <w:tr w:rsidR="00B33CBD" w:rsidRPr="00E137B1" w:rsidTr="00343D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b.</w:t>
            </w:r>
          </w:p>
        </w:tc>
        <w:tc>
          <w:tcPr>
            <w:tcW w:w="681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both"/>
            </w:pPr>
            <w:r w:rsidRPr="00E137B1">
              <w:rPr>
                <w:bCs/>
              </w:rPr>
              <w:t xml:space="preserve">Summarize the different factors that are taken to account while selecting a handling device for grain conveying. </w:t>
            </w:r>
          </w:p>
        </w:tc>
        <w:tc>
          <w:tcPr>
            <w:tcW w:w="117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CO1</w:t>
            </w:r>
          </w:p>
        </w:tc>
        <w:tc>
          <w:tcPr>
            <w:tcW w:w="95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8</w:t>
            </w:r>
          </w:p>
        </w:tc>
      </w:tr>
      <w:tr w:rsidR="00343D0D" w:rsidRPr="00E137B1" w:rsidTr="00343D0D">
        <w:trPr>
          <w:trHeight w:val="90"/>
        </w:trPr>
        <w:tc>
          <w:tcPr>
            <w:tcW w:w="709" w:type="dxa"/>
            <w:shd w:val="clear" w:color="auto" w:fill="auto"/>
          </w:tcPr>
          <w:p w:rsidR="00343D0D" w:rsidRPr="00E137B1" w:rsidRDefault="00343D0D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3D0D" w:rsidRPr="00E137B1" w:rsidRDefault="00343D0D" w:rsidP="00343D0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3D0D" w:rsidRPr="00E137B1" w:rsidRDefault="00343D0D" w:rsidP="00984712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3D0D" w:rsidRPr="00E137B1" w:rsidRDefault="00343D0D" w:rsidP="0098471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3D0D" w:rsidRPr="00E137B1" w:rsidRDefault="00343D0D" w:rsidP="00984712">
            <w:pPr>
              <w:spacing w:line="276" w:lineRule="auto"/>
              <w:jc w:val="center"/>
            </w:pPr>
          </w:p>
        </w:tc>
      </w:tr>
      <w:tr w:rsidR="00B33CBD" w:rsidRPr="00E137B1" w:rsidTr="00343D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3.</w:t>
            </w:r>
          </w:p>
        </w:tc>
        <w:tc>
          <w:tcPr>
            <w:tcW w:w="709" w:type="dxa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a.</w:t>
            </w:r>
          </w:p>
        </w:tc>
        <w:tc>
          <w:tcPr>
            <w:tcW w:w="681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both"/>
            </w:pPr>
            <w:r w:rsidRPr="00E137B1">
              <w:t>Demonstrate the manufacture of glass bottles using the blow and blow forming process.</w:t>
            </w:r>
          </w:p>
        </w:tc>
        <w:tc>
          <w:tcPr>
            <w:tcW w:w="117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CO3</w:t>
            </w:r>
          </w:p>
        </w:tc>
        <w:tc>
          <w:tcPr>
            <w:tcW w:w="95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10</w:t>
            </w:r>
          </w:p>
        </w:tc>
      </w:tr>
      <w:tr w:rsidR="00B33CBD" w:rsidRPr="00E137B1" w:rsidTr="00343D0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b.</w:t>
            </w:r>
          </w:p>
        </w:tc>
        <w:tc>
          <w:tcPr>
            <w:tcW w:w="681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both"/>
            </w:pPr>
            <w:r w:rsidRPr="00E137B1">
              <w:rPr>
                <w:bCs/>
              </w:rPr>
              <w:t xml:space="preserve">Summarize the different mechanisms of constructing a pack based on laminates and films. </w:t>
            </w:r>
          </w:p>
        </w:tc>
        <w:tc>
          <w:tcPr>
            <w:tcW w:w="117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CO2</w:t>
            </w:r>
          </w:p>
        </w:tc>
        <w:tc>
          <w:tcPr>
            <w:tcW w:w="95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10</w:t>
            </w:r>
          </w:p>
        </w:tc>
      </w:tr>
      <w:tr w:rsidR="00B33CBD" w:rsidRPr="00E137B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(OR)</w:t>
            </w:r>
          </w:p>
        </w:tc>
      </w:tr>
      <w:tr w:rsidR="00B33CBD" w:rsidRPr="00E137B1" w:rsidTr="00343D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4.</w:t>
            </w:r>
          </w:p>
        </w:tc>
        <w:tc>
          <w:tcPr>
            <w:tcW w:w="709" w:type="dxa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a.</w:t>
            </w:r>
          </w:p>
        </w:tc>
        <w:tc>
          <w:tcPr>
            <w:tcW w:w="681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both"/>
            </w:pPr>
            <w:r w:rsidRPr="00E137B1">
              <w:t xml:space="preserve">Outline the designing parameters of a screw conveyor for conveying grains. </w:t>
            </w:r>
          </w:p>
        </w:tc>
        <w:tc>
          <w:tcPr>
            <w:tcW w:w="117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CO3</w:t>
            </w:r>
          </w:p>
        </w:tc>
        <w:tc>
          <w:tcPr>
            <w:tcW w:w="95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10</w:t>
            </w:r>
          </w:p>
        </w:tc>
      </w:tr>
      <w:tr w:rsidR="00B33CBD" w:rsidRPr="00E137B1" w:rsidTr="00343D0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b.</w:t>
            </w:r>
          </w:p>
        </w:tc>
        <w:tc>
          <w:tcPr>
            <w:tcW w:w="681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both"/>
              <w:rPr>
                <w:bCs/>
              </w:rPr>
            </w:pPr>
            <w:r w:rsidRPr="00E137B1">
              <w:rPr>
                <w:bCs/>
              </w:rPr>
              <w:t>List the different compositions of glass that are available commercially and are in use specifically in the food industry.</w:t>
            </w:r>
          </w:p>
        </w:tc>
        <w:tc>
          <w:tcPr>
            <w:tcW w:w="117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CO1</w:t>
            </w:r>
          </w:p>
        </w:tc>
        <w:tc>
          <w:tcPr>
            <w:tcW w:w="95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6</w:t>
            </w:r>
          </w:p>
        </w:tc>
      </w:tr>
      <w:tr w:rsidR="00B33CBD" w:rsidRPr="00E137B1" w:rsidTr="00343D0D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3CBD" w:rsidRPr="00E137B1" w:rsidRDefault="00B33CBD" w:rsidP="00343D0D">
            <w:pPr>
              <w:spacing w:line="276" w:lineRule="auto"/>
              <w:jc w:val="center"/>
            </w:pPr>
            <w:r w:rsidRPr="00E137B1">
              <w:t>c.</w:t>
            </w:r>
          </w:p>
        </w:tc>
        <w:tc>
          <w:tcPr>
            <w:tcW w:w="681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both"/>
            </w:pPr>
            <w:r w:rsidRPr="00E137B1">
              <w:t>Recognize any 5 unique attributes of food packages made from glass.</w:t>
            </w:r>
          </w:p>
        </w:tc>
        <w:tc>
          <w:tcPr>
            <w:tcW w:w="117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CO1</w:t>
            </w:r>
          </w:p>
        </w:tc>
        <w:tc>
          <w:tcPr>
            <w:tcW w:w="950" w:type="dxa"/>
            <w:shd w:val="clear" w:color="auto" w:fill="auto"/>
          </w:tcPr>
          <w:p w:rsidR="00B33CBD" w:rsidRPr="00E137B1" w:rsidRDefault="00B33CBD" w:rsidP="00984712">
            <w:pPr>
              <w:spacing w:line="276" w:lineRule="auto"/>
              <w:jc w:val="center"/>
            </w:pPr>
            <w:r w:rsidRPr="00E137B1">
              <w:t>4</w:t>
            </w:r>
          </w:p>
        </w:tc>
      </w:tr>
      <w:tr w:rsidR="00343D0D" w:rsidRPr="00E137B1" w:rsidTr="00343D0D">
        <w:trPr>
          <w:trHeight w:val="90"/>
        </w:trPr>
        <w:tc>
          <w:tcPr>
            <w:tcW w:w="709" w:type="dxa"/>
            <w:shd w:val="clear" w:color="auto" w:fill="auto"/>
          </w:tcPr>
          <w:p w:rsidR="00343D0D" w:rsidRPr="00E137B1" w:rsidRDefault="00343D0D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3D0D" w:rsidRPr="00E137B1" w:rsidRDefault="00343D0D" w:rsidP="00343D0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3D0D" w:rsidRPr="00E137B1" w:rsidRDefault="00343D0D" w:rsidP="00984712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343D0D" w:rsidRPr="00E137B1" w:rsidRDefault="00343D0D" w:rsidP="0098471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3D0D" w:rsidRPr="00E137B1" w:rsidRDefault="00343D0D" w:rsidP="00984712">
            <w:pPr>
              <w:spacing w:line="276" w:lineRule="auto"/>
              <w:jc w:val="center"/>
            </w:pPr>
          </w:p>
        </w:tc>
      </w:tr>
      <w:tr w:rsidR="00BA19BF" w:rsidRPr="00E137B1" w:rsidTr="00343D0D">
        <w:trPr>
          <w:trHeight w:val="90"/>
        </w:trPr>
        <w:tc>
          <w:tcPr>
            <w:tcW w:w="709" w:type="dxa"/>
            <w:shd w:val="clear" w:color="auto" w:fill="auto"/>
          </w:tcPr>
          <w:p w:rsidR="00BA19BF" w:rsidRPr="00E137B1" w:rsidRDefault="00BA19BF" w:rsidP="00343D0D">
            <w:pPr>
              <w:spacing w:line="276" w:lineRule="auto"/>
              <w:jc w:val="center"/>
            </w:pPr>
            <w:r w:rsidRPr="00E137B1">
              <w:t>5.</w:t>
            </w:r>
          </w:p>
        </w:tc>
        <w:tc>
          <w:tcPr>
            <w:tcW w:w="709" w:type="dxa"/>
            <w:shd w:val="clear" w:color="auto" w:fill="auto"/>
          </w:tcPr>
          <w:p w:rsidR="00BA19BF" w:rsidRPr="00E137B1" w:rsidRDefault="00BA19BF" w:rsidP="00343D0D">
            <w:pPr>
              <w:spacing w:line="276" w:lineRule="auto"/>
              <w:jc w:val="center"/>
            </w:pPr>
            <w:r w:rsidRPr="00E137B1">
              <w:t>a.</w:t>
            </w:r>
          </w:p>
        </w:tc>
        <w:tc>
          <w:tcPr>
            <w:tcW w:w="6810" w:type="dxa"/>
            <w:shd w:val="clear" w:color="auto" w:fill="auto"/>
          </w:tcPr>
          <w:p w:rsidR="00BA19BF" w:rsidRPr="00E137B1" w:rsidRDefault="00BA19BF" w:rsidP="00984712">
            <w:pPr>
              <w:spacing w:line="276" w:lineRule="auto"/>
              <w:jc w:val="both"/>
            </w:pPr>
            <w:r w:rsidRPr="00E137B1">
              <w:rPr>
                <w:bCs/>
              </w:rPr>
              <w:t xml:space="preserve">Demonstrate the manufacture of paper with </w:t>
            </w:r>
            <w:r w:rsidRPr="00E137B1">
              <w:t>necessary diagrams.</w:t>
            </w:r>
          </w:p>
        </w:tc>
        <w:tc>
          <w:tcPr>
            <w:tcW w:w="1170" w:type="dxa"/>
            <w:shd w:val="clear" w:color="auto" w:fill="auto"/>
          </w:tcPr>
          <w:p w:rsidR="00BA19BF" w:rsidRPr="00E137B1" w:rsidRDefault="00BA19BF" w:rsidP="00984712">
            <w:pPr>
              <w:spacing w:line="276" w:lineRule="auto"/>
              <w:jc w:val="center"/>
            </w:pPr>
            <w:r w:rsidRPr="00E137B1">
              <w:t>CO3</w:t>
            </w:r>
          </w:p>
        </w:tc>
        <w:tc>
          <w:tcPr>
            <w:tcW w:w="950" w:type="dxa"/>
            <w:shd w:val="clear" w:color="auto" w:fill="auto"/>
          </w:tcPr>
          <w:p w:rsidR="00BA19BF" w:rsidRDefault="00BA19BF" w:rsidP="00984712">
            <w:pPr>
              <w:spacing w:line="276" w:lineRule="auto"/>
              <w:jc w:val="center"/>
            </w:pPr>
            <w:r w:rsidRPr="00E137B1">
              <w:t>10</w:t>
            </w:r>
          </w:p>
          <w:p w:rsidR="00343D0D" w:rsidRDefault="00343D0D" w:rsidP="00984712">
            <w:pPr>
              <w:spacing w:line="276" w:lineRule="auto"/>
              <w:jc w:val="center"/>
            </w:pPr>
          </w:p>
          <w:p w:rsidR="00343D0D" w:rsidRPr="00E137B1" w:rsidRDefault="00343D0D" w:rsidP="00984712">
            <w:pPr>
              <w:spacing w:line="276" w:lineRule="auto"/>
              <w:jc w:val="center"/>
            </w:pPr>
          </w:p>
        </w:tc>
      </w:tr>
      <w:tr w:rsidR="00BA19BF" w:rsidRPr="00E137B1" w:rsidTr="00343D0D">
        <w:trPr>
          <w:trHeight w:val="90"/>
        </w:trPr>
        <w:tc>
          <w:tcPr>
            <w:tcW w:w="709" w:type="dxa"/>
            <w:shd w:val="clear" w:color="auto" w:fill="auto"/>
          </w:tcPr>
          <w:p w:rsidR="00BA19BF" w:rsidRPr="00E137B1" w:rsidRDefault="00BA19BF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A19BF" w:rsidRPr="00E137B1" w:rsidRDefault="00BA19BF" w:rsidP="00343D0D">
            <w:pPr>
              <w:spacing w:line="276" w:lineRule="auto"/>
              <w:jc w:val="center"/>
            </w:pPr>
            <w:r w:rsidRPr="00E137B1">
              <w:t>b.</w:t>
            </w:r>
          </w:p>
        </w:tc>
        <w:tc>
          <w:tcPr>
            <w:tcW w:w="6810" w:type="dxa"/>
            <w:shd w:val="clear" w:color="auto" w:fill="auto"/>
          </w:tcPr>
          <w:p w:rsidR="00BA19BF" w:rsidRPr="00E137B1" w:rsidRDefault="00BA19BF" w:rsidP="00984712">
            <w:pPr>
              <w:spacing w:line="276" w:lineRule="auto"/>
              <w:jc w:val="both"/>
            </w:pPr>
            <w:r w:rsidRPr="00E137B1">
              <w:t xml:space="preserve">Report on any five features on paper &amp; paperboards which are developed by adding additives. Illustrate these features with suitable examples. </w:t>
            </w:r>
          </w:p>
        </w:tc>
        <w:tc>
          <w:tcPr>
            <w:tcW w:w="1170" w:type="dxa"/>
            <w:shd w:val="clear" w:color="auto" w:fill="auto"/>
          </w:tcPr>
          <w:p w:rsidR="00BA19BF" w:rsidRPr="00E137B1" w:rsidRDefault="00BA19BF" w:rsidP="00984712">
            <w:pPr>
              <w:spacing w:line="276" w:lineRule="auto"/>
              <w:jc w:val="center"/>
            </w:pPr>
            <w:r w:rsidRPr="00E137B1">
              <w:t>CO2</w:t>
            </w:r>
          </w:p>
        </w:tc>
        <w:tc>
          <w:tcPr>
            <w:tcW w:w="950" w:type="dxa"/>
            <w:shd w:val="clear" w:color="auto" w:fill="auto"/>
          </w:tcPr>
          <w:p w:rsidR="00BA19BF" w:rsidRPr="00E137B1" w:rsidRDefault="00BA19BF" w:rsidP="00984712">
            <w:pPr>
              <w:spacing w:line="276" w:lineRule="auto"/>
              <w:jc w:val="center"/>
            </w:pPr>
            <w:r w:rsidRPr="00E137B1">
              <w:t>10</w:t>
            </w:r>
          </w:p>
        </w:tc>
      </w:tr>
      <w:tr w:rsidR="00BA19BF" w:rsidRPr="00E137B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A19BF" w:rsidRPr="00E137B1" w:rsidRDefault="00BA19BF" w:rsidP="00343D0D">
            <w:pPr>
              <w:spacing w:line="276" w:lineRule="auto"/>
              <w:jc w:val="center"/>
            </w:pPr>
            <w:r w:rsidRPr="00E137B1">
              <w:t>(OR)</w:t>
            </w:r>
          </w:p>
        </w:tc>
      </w:tr>
      <w:tr w:rsidR="00BA19BF" w:rsidRPr="00E137B1" w:rsidTr="00343D0D">
        <w:trPr>
          <w:trHeight w:val="90"/>
        </w:trPr>
        <w:tc>
          <w:tcPr>
            <w:tcW w:w="709" w:type="dxa"/>
            <w:shd w:val="clear" w:color="auto" w:fill="auto"/>
          </w:tcPr>
          <w:p w:rsidR="00BA19BF" w:rsidRPr="00E137B1" w:rsidRDefault="00BA19BF" w:rsidP="00343D0D">
            <w:pPr>
              <w:spacing w:line="276" w:lineRule="auto"/>
              <w:jc w:val="center"/>
            </w:pPr>
            <w:r w:rsidRPr="00E137B1">
              <w:t>6.</w:t>
            </w:r>
          </w:p>
        </w:tc>
        <w:tc>
          <w:tcPr>
            <w:tcW w:w="709" w:type="dxa"/>
            <w:shd w:val="clear" w:color="auto" w:fill="auto"/>
          </w:tcPr>
          <w:p w:rsidR="00BA19BF" w:rsidRPr="00E137B1" w:rsidRDefault="00BA19BF" w:rsidP="00343D0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A19BF" w:rsidRPr="00E137B1" w:rsidRDefault="00BA19BF" w:rsidP="00343D0D">
            <w:pPr>
              <w:spacing w:line="276" w:lineRule="auto"/>
              <w:jc w:val="both"/>
            </w:pPr>
            <w:r w:rsidRPr="00E137B1">
              <w:t xml:space="preserve">Outline the working of different MAP machines that are available commercially for MAP of fruits and Vegetables. </w:t>
            </w:r>
          </w:p>
        </w:tc>
        <w:tc>
          <w:tcPr>
            <w:tcW w:w="1170" w:type="dxa"/>
            <w:shd w:val="clear" w:color="auto" w:fill="auto"/>
          </w:tcPr>
          <w:p w:rsidR="00BA19BF" w:rsidRPr="00E137B1" w:rsidRDefault="00C73814" w:rsidP="00984712">
            <w:pPr>
              <w:spacing w:line="276" w:lineRule="auto"/>
              <w:jc w:val="center"/>
            </w:pPr>
            <w:r w:rsidRPr="00E137B1">
              <w:t>CO3</w:t>
            </w:r>
          </w:p>
        </w:tc>
        <w:tc>
          <w:tcPr>
            <w:tcW w:w="950" w:type="dxa"/>
            <w:shd w:val="clear" w:color="auto" w:fill="auto"/>
          </w:tcPr>
          <w:p w:rsidR="00BA19BF" w:rsidRPr="00E137B1" w:rsidRDefault="00C73814" w:rsidP="00343D0D">
            <w:pPr>
              <w:spacing w:line="276" w:lineRule="auto"/>
              <w:jc w:val="center"/>
            </w:pPr>
            <w:r w:rsidRPr="00E137B1">
              <w:t>20</w:t>
            </w:r>
          </w:p>
        </w:tc>
      </w:tr>
      <w:tr w:rsidR="00343D0D" w:rsidRPr="00E137B1" w:rsidTr="00343D0D">
        <w:trPr>
          <w:trHeight w:val="90"/>
        </w:trPr>
        <w:tc>
          <w:tcPr>
            <w:tcW w:w="709" w:type="dxa"/>
            <w:shd w:val="clear" w:color="auto" w:fill="auto"/>
          </w:tcPr>
          <w:p w:rsidR="00343D0D" w:rsidRPr="00E137B1" w:rsidRDefault="00343D0D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3D0D" w:rsidRPr="00E137B1" w:rsidRDefault="00343D0D" w:rsidP="00343D0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3D0D" w:rsidRPr="00E137B1" w:rsidRDefault="00343D0D" w:rsidP="00343D0D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3D0D" w:rsidRPr="00E137B1" w:rsidRDefault="00343D0D" w:rsidP="0098471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3D0D" w:rsidRPr="00E137B1" w:rsidRDefault="00343D0D" w:rsidP="00343D0D">
            <w:pPr>
              <w:spacing w:line="276" w:lineRule="auto"/>
              <w:jc w:val="center"/>
            </w:pPr>
          </w:p>
        </w:tc>
      </w:tr>
      <w:tr w:rsidR="001F6C5A" w:rsidRPr="00E137B1" w:rsidTr="00343D0D">
        <w:trPr>
          <w:trHeight w:val="90"/>
        </w:trPr>
        <w:tc>
          <w:tcPr>
            <w:tcW w:w="709" w:type="dxa"/>
            <w:shd w:val="clear" w:color="auto" w:fill="auto"/>
          </w:tcPr>
          <w:p w:rsidR="001F6C5A" w:rsidRPr="00E137B1" w:rsidRDefault="001F6C5A" w:rsidP="00343D0D">
            <w:pPr>
              <w:spacing w:line="276" w:lineRule="auto"/>
              <w:jc w:val="center"/>
            </w:pPr>
            <w:r w:rsidRPr="00E137B1">
              <w:t>7.</w:t>
            </w:r>
          </w:p>
        </w:tc>
        <w:tc>
          <w:tcPr>
            <w:tcW w:w="709" w:type="dxa"/>
            <w:shd w:val="clear" w:color="auto" w:fill="auto"/>
          </w:tcPr>
          <w:p w:rsidR="001F6C5A" w:rsidRPr="00E137B1" w:rsidRDefault="001F6C5A" w:rsidP="00343D0D">
            <w:pPr>
              <w:spacing w:line="276" w:lineRule="auto"/>
              <w:jc w:val="center"/>
            </w:pPr>
            <w:r w:rsidRPr="00E137B1">
              <w:t>a.</w:t>
            </w:r>
          </w:p>
        </w:tc>
        <w:tc>
          <w:tcPr>
            <w:tcW w:w="6810" w:type="dxa"/>
            <w:shd w:val="clear" w:color="auto" w:fill="auto"/>
          </w:tcPr>
          <w:p w:rsidR="001F6C5A" w:rsidRPr="00E137B1" w:rsidRDefault="001F6C5A" w:rsidP="00343D0D">
            <w:pPr>
              <w:spacing w:line="276" w:lineRule="auto"/>
              <w:jc w:val="both"/>
            </w:pPr>
            <w:r w:rsidRPr="00E137B1">
              <w:t xml:space="preserve">Enumerate the different gases used in MAP systems and their effect on microorganism. </w:t>
            </w:r>
          </w:p>
        </w:tc>
        <w:tc>
          <w:tcPr>
            <w:tcW w:w="1170" w:type="dxa"/>
            <w:shd w:val="clear" w:color="auto" w:fill="auto"/>
          </w:tcPr>
          <w:p w:rsidR="001F6C5A" w:rsidRPr="00E137B1" w:rsidRDefault="001F6C5A" w:rsidP="00984712">
            <w:pPr>
              <w:spacing w:line="276" w:lineRule="auto"/>
              <w:jc w:val="center"/>
            </w:pPr>
            <w:r w:rsidRPr="00E137B1">
              <w:t>CO1</w:t>
            </w:r>
          </w:p>
        </w:tc>
        <w:tc>
          <w:tcPr>
            <w:tcW w:w="950" w:type="dxa"/>
            <w:shd w:val="clear" w:color="auto" w:fill="auto"/>
          </w:tcPr>
          <w:p w:rsidR="001F6C5A" w:rsidRPr="00E137B1" w:rsidRDefault="001F6C5A" w:rsidP="00343D0D">
            <w:pPr>
              <w:spacing w:line="276" w:lineRule="auto"/>
              <w:jc w:val="center"/>
            </w:pPr>
            <w:r w:rsidRPr="00E137B1">
              <w:t>10</w:t>
            </w:r>
          </w:p>
        </w:tc>
      </w:tr>
      <w:tr w:rsidR="001F6C5A" w:rsidRPr="00E137B1" w:rsidTr="00343D0D">
        <w:trPr>
          <w:trHeight w:val="90"/>
        </w:trPr>
        <w:tc>
          <w:tcPr>
            <w:tcW w:w="709" w:type="dxa"/>
            <w:shd w:val="clear" w:color="auto" w:fill="auto"/>
          </w:tcPr>
          <w:p w:rsidR="001F6C5A" w:rsidRPr="00E137B1" w:rsidRDefault="001F6C5A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F6C5A" w:rsidRPr="00E137B1" w:rsidRDefault="001F6C5A" w:rsidP="00343D0D">
            <w:pPr>
              <w:spacing w:line="276" w:lineRule="auto"/>
              <w:jc w:val="center"/>
            </w:pPr>
            <w:r w:rsidRPr="00E137B1">
              <w:t>b.</w:t>
            </w:r>
          </w:p>
        </w:tc>
        <w:tc>
          <w:tcPr>
            <w:tcW w:w="6810" w:type="dxa"/>
            <w:shd w:val="clear" w:color="auto" w:fill="auto"/>
          </w:tcPr>
          <w:p w:rsidR="001F6C5A" w:rsidRPr="00E137B1" w:rsidRDefault="001F6C5A" w:rsidP="00343D0D">
            <w:pPr>
              <w:spacing w:line="276" w:lineRule="auto"/>
              <w:jc w:val="both"/>
            </w:pPr>
            <w:r w:rsidRPr="00E137B1">
              <w:t>Summarize the working of a bucket elevator with proper diagrams.</w:t>
            </w:r>
          </w:p>
        </w:tc>
        <w:tc>
          <w:tcPr>
            <w:tcW w:w="1170" w:type="dxa"/>
            <w:shd w:val="clear" w:color="auto" w:fill="auto"/>
          </w:tcPr>
          <w:p w:rsidR="001F6C5A" w:rsidRPr="00E137B1" w:rsidRDefault="001F6C5A" w:rsidP="00984712">
            <w:pPr>
              <w:spacing w:line="276" w:lineRule="auto"/>
              <w:jc w:val="center"/>
            </w:pPr>
            <w:r w:rsidRPr="00E137B1">
              <w:t>CO2</w:t>
            </w:r>
          </w:p>
        </w:tc>
        <w:tc>
          <w:tcPr>
            <w:tcW w:w="950" w:type="dxa"/>
            <w:shd w:val="clear" w:color="auto" w:fill="auto"/>
          </w:tcPr>
          <w:p w:rsidR="001F6C5A" w:rsidRPr="00E137B1" w:rsidRDefault="001F6C5A" w:rsidP="00343D0D">
            <w:pPr>
              <w:spacing w:line="276" w:lineRule="auto"/>
              <w:jc w:val="center"/>
            </w:pPr>
            <w:r w:rsidRPr="00E137B1">
              <w:t>10</w:t>
            </w:r>
          </w:p>
        </w:tc>
      </w:tr>
      <w:tr w:rsidR="0041571E" w:rsidRPr="00E137B1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1571E" w:rsidRPr="00E137B1" w:rsidRDefault="0041571E" w:rsidP="00343D0D">
            <w:pPr>
              <w:spacing w:line="276" w:lineRule="auto"/>
              <w:jc w:val="center"/>
            </w:pPr>
            <w:r w:rsidRPr="00E137B1">
              <w:t>(OR)</w:t>
            </w:r>
          </w:p>
        </w:tc>
      </w:tr>
      <w:tr w:rsidR="003F13EA" w:rsidRPr="00E137B1" w:rsidTr="00343D0D">
        <w:trPr>
          <w:trHeight w:val="42"/>
        </w:trPr>
        <w:tc>
          <w:tcPr>
            <w:tcW w:w="709" w:type="dxa"/>
            <w:shd w:val="clear" w:color="auto" w:fill="auto"/>
          </w:tcPr>
          <w:p w:rsidR="003F13EA" w:rsidRPr="00E137B1" w:rsidRDefault="003F13EA" w:rsidP="00343D0D">
            <w:pPr>
              <w:spacing w:line="276" w:lineRule="auto"/>
              <w:jc w:val="center"/>
            </w:pPr>
            <w:r w:rsidRPr="00E137B1">
              <w:t>8.</w:t>
            </w:r>
          </w:p>
        </w:tc>
        <w:tc>
          <w:tcPr>
            <w:tcW w:w="709" w:type="dxa"/>
            <w:shd w:val="clear" w:color="auto" w:fill="auto"/>
          </w:tcPr>
          <w:p w:rsidR="003F13EA" w:rsidRPr="00E137B1" w:rsidRDefault="003F13EA" w:rsidP="00343D0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13EA" w:rsidRPr="00E137B1" w:rsidRDefault="003F13EA" w:rsidP="00984712">
            <w:pPr>
              <w:spacing w:line="276" w:lineRule="auto"/>
              <w:jc w:val="both"/>
            </w:pPr>
            <w:r w:rsidRPr="00E137B1">
              <w:t>Sketch a thermoform, filling and sealing machine with neat labels that explain the working.</w:t>
            </w:r>
          </w:p>
        </w:tc>
        <w:tc>
          <w:tcPr>
            <w:tcW w:w="1170" w:type="dxa"/>
            <w:shd w:val="clear" w:color="auto" w:fill="auto"/>
          </w:tcPr>
          <w:p w:rsidR="003F13EA" w:rsidRPr="00E137B1" w:rsidRDefault="003F13EA" w:rsidP="00984712">
            <w:pPr>
              <w:spacing w:line="276" w:lineRule="auto"/>
              <w:jc w:val="center"/>
            </w:pPr>
            <w:r w:rsidRPr="00E137B1">
              <w:t>CO2</w:t>
            </w:r>
          </w:p>
        </w:tc>
        <w:tc>
          <w:tcPr>
            <w:tcW w:w="950" w:type="dxa"/>
            <w:shd w:val="clear" w:color="auto" w:fill="auto"/>
          </w:tcPr>
          <w:p w:rsidR="003F13EA" w:rsidRPr="00E137B1" w:rsidRDefault="003F13EA" w:rsidP="00984712">
            <w:pPr>
              <w:spacing w:line="276" w:lineRule="auto"/>
              <w:jc w:val="center"/>
            </w:pPr>
            <w:r w:rsidRPr="00E137B1">
              <w:t>20</w:t>
            </w:r>
          </w:p>
        </w:tc>
      </w:tr>
      <w:tr w:rsidR="00343D0D" w:rsidRPr="00E137B1" w:rsidTr="00343D0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43D0D" w:rsidRPr="00E137B1" w:rsidRDefault="00343D0D" w:rsidP="00343D0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3D0D" w:rsidRPr="00343D0D" w:rsidRDefault="00343D0D" w:rsidP="00984712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43D0D" w:rsidRPr="00E137B1" w:rsidRDefault="00343D0D" w:rsidP="0098471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3D0D" w:rsidRPr="00E137B1" w:rsidRDefault="00343D0D" w:rsidP="00984712">
            <w:pPr>
              <w:spacing w:line="276" w:lineRule="auto"/>
              <w:jc w:val="center"/>
            </w:pPr>
          </w:p>
        </w:tc>
      </w:tr>
      <w:tr w:rsidR="003F13EA" w:rsidRPr="00E137B1" w:rsidTr="00343D0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F13EA" w:rsidRPr="00E137B1" w:rsidRDefault="003F13EA" w:rsidP="00343D0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13EA" w:rsidRPr="00E137B1" w:rsidRDefault="003F13EA" w:rsidP="00984712">
            <w:pPr>
              <w:spacing w:line="276" w:lineRule="auto"/>
              <w:rPr>
                <w:u w:val="single"/>
              </w:rPr>
            </w:pPr>
            <w:r w:rsidRPr="00343D0D">
              <w:rPr>
                <w:b/>
                <w:u w:val="single"/>
              </w:rPr>
              <w:t>Compulsory</w:t>
            </w:r>
            <w:r w:rsidRPr="00E137B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F13EA" w:rsidRPr="00E137B1" w:rsidRDefault="003F13EA" w:rsidP="00984712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F13EA" w:rsidRPr="00E137B1" w:rsidRDefault="003F13EA" w:rsidP="00984712">
            <w:pPr>
              <w:spacing w:line="276" w:lineRule="auto"/>
              <w:jc w:val="center"/>
            </w:pPr>
          </w:p>
        </w:tc>
      </w:tr>
      <w:tr w:rsidR="005B79EC" w:rsidRPr="00E137B1" w:rsidTr="00343D0D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B79EC" w:rsidRPr="00E137B1" w:rsidRDefault="005B79EC" w:rsidP="00343D0D">
            <w:pPr>
              <w:spacing w:line="276" w:lineRule="auto"/>
              <w:jc w:val="center"/>
            </w:pPr>
            <w:r w:rsidRPr="00E137B1">
              <w:t>9.</w:t>
            </w:r>
          </w:p>
        </w:tc>
        <w:tc>
          <w:tcPr>
            <w:tcW w:w="709" w:type="dxa"/>
            <w:shd w:val="clear" w:color="auto" w:fill="auto"/>
          </w:tcPr>
          <w:p w:rsidR="005B79EC" w:rsidRPr="00E137B1" w:rsidRDefault="005B79EC" w:rsidP="00343D0D">
            <w:pPr>
              <w:spacing w:line="276" w:lineRule="auto"/>
              <w:jc w:val="center"/>
            </w:pPr>
            <w:r w:rsidRPr="00E137B1">
              <w:t>a.</w:t>
            </w:r>
          </w:p>
        </w:tc>
        <w:tc>
          <w:tcPr>
            <w:tcW w:w="6810" w:type="dxa"/>
            <w:shd w:val="clear" w:color="auto" w:fill="auto"/>
          </w:tcPr>
          <w:p w:rsidR="005B79EC" w:rsidRPr="00E137B1" w:rsidRDefault="005B79EC" w:rsidP="00343D0D">
            <w:pPr>
              <w:spacing w:line="276" w:lineRule="auto"/>
              <w:jc w:val="both"/>
            </w:pPr>
            <w:r>
              <w:t>Outline any 4 tests that are conducted on packaging with necessary formulates and illustrations.</w:t>
            </w:r>
          </w:p>
        </w:tc>
        <w:tc>
          <w:tcPr>
            <w:tcW w:w="1170" w:type="dxa"/>
            <w:shd w:val="clear" w:color="auto" w:fill="auto"/>
          </w:tcPr>
          <w:p w:rsidR="005B79EC" w:rsidRPr="00E137B1" w:rsidRDefault="005B79EC" w:rsidP="00984712">
            <w:pPr>
              <w:spacing w:line="276" w:lineRule="auto"/>
              <w:jc w:val="center"/>
            </w:pPr>
            <w:r w:rsidRPr="00E137B1">
              <w:t>CO3</w:t>
            </w:r>
          </w:p>
        </w:tc>
        <w:tc>
          <w:tcPr>
            <w:tcW w:w="950" w:type="dxa"/>
            <w:shd w:val="clear" w:color="auto" w:fill="auto"/>
          </w:tcPr>
          <w:p w:rsidR="005B79EC" w:rsidRPr="00E137B1" w:rsidRDefault="005B79EC" w:rsidP="00984712">
            <w:pPr>
              <w:spacing w:line="276" w:lineRule="auto"/>
              <w:jc w:val="center"/>
            </w:pPr>
            <w:r>
              <w:t>1</w:t>
            </w:r>
            <w:r w:rsidRPr="00E137B1">
              <w:t>0</w:t>
            </w:r>
          </w:p>
        </w:tc>
      </w:tr>
      <w:tr w:rsidR="005B79EC" w:rsidRPr="00E137B1" w:rsidTr="00343D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79EC" w:rsidRPr="00E137B1" w:rsidRDefault="005B79EC" w:rsidP="00343D0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79EC" w:rsidRPr="00E137B1" w:rsidRDefault="005B79EC" w:rsidP="00343D0D">
            <w:pPr>
              <w:spacing w:line="276" w:lineRule="auto"/>
              <w:jc w:val="center"/>
            </w:pPr>
            <w:r w:rsidRPr="00E137B1">
              <w:t>b.</w:t>
            </w:r>
          </w:p>
        </w:tc>
        <w:tc>
          <w:tcPr>
            <w:tcW w:w="6810" w:type="dxa"/>
            <w:shd w:val="clear" w:color="auto" w:fill="auto"/>
          </w:tcPr>
          <w:p w:rsidR="005B79EC" w:rsidRPr="00E137B1" w:rsidRDefault="005B79EC" w:rsidP="00343D0D">
            <w:pPr>
              <w:spacing w:line="276" w:lineRule="auto"/>
              <w:jc w:val="both"/>
            </w:pPr>
            <w:r w:rsidRPr="00E137B1">
              <w:rPr>
                <w:bCs/>
              </w:rPr>
              <w:t xml:space="preserve">Summarize the </w:t>
            </w:r>
            <w:r>
              <w:rPr>
                <w:bCs/>
              </w:rPr>
              <w:t>feature “Intelligent Pack” and “Retort Pack”</w:t>
            </w:r>
          </w:p>
        </w:tc>
        <w:tc>
          <w:tcPr>
            <w:tcW w:w="1170" w:type="dxa"/>
            <w:shd w:val="clear" w:color="auto" w:fill="auto"/>
          </w:tcPr>
          <w:p w:rsidR="005B79EC" w:rsidRPr="00E137B1" w:rsidRDefault="005B79EC" w:rsidP="00984712">
            <w:pPr>
              <w:spacing w:line="276" w:lineRule="auto"/>
              <w:jc w:val="center"/>
            </w:pPr>
            <w:r w:rsidRPr="00E137B1">
              <w:t>CO2</w:t>
            </w:r>
          </w:p>
        </w:tc>
        <w:tc>
          <w:tcPr>
            <w:tcW w:w="950" w:type="dxa"/>
            <w:shd w:val="clear" w:color="auto" w:fill="auto"/>
          </w:tcPr>
          <w:p w:rsidR="005B79EC" w:rsidRPr="00E137B1" w:rsidRDefault="005B79EC" w:rsidP="00984712">
            <w:pPr>
              <w:spacing w:line="276" w:lineRule="auto"/>
              <w:jc w:val="center"/>
            </w:pPr>
            <w:r>
              <w:t>1</w:t>
            </w:r>
            <w:r w:rsidRPr="00E137B1"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97D9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F31"/>
    <w:rsid w:val="00061821"/>
    <w:rsid w:val="000F3EFE"/>
    <w:rsid w:val="001D41FE"/>
    <w:rsid w:val="001D670F"/>
    <w:rsid w:val="001E2222"/>
    <w:rsid w:val="001F54D1"/>
    <w:rsid w:val="001F6C5A"/>
    <w:rsid w:val="001F7E9B"/>
    <w:rsid w:val="00235351"/>
    <w:rsid w:val="00244586"/>
    <w:rsid w:val="0024795F"/>
    <w:rsid w:val="00266439"/>
    <w:rsid w:val="002D09FF"/>
    <w:rsid w:val="002D7611"/>
    <w:rsid w:val="002D76BB"/>
    <w:rsid w:val="002E336A"/>
    <w:rsid w:val="002E552A"/>
    <w:rsid w:val="00304757"/>
    <w:rsid w:val="00324247"/>
    <w:rsid w:val="00343D0D"/>
    <w:rsid w:val="00380146"/>
    <w:rsid w:val="003855F1"/>
    <w:rsid w:val="003B14BC"/>
    <w:rsid w:val="003B1F06"/>
    <w:rsid w:val="003C6BB4"/>
    <w:rsid w:val="003F13EA"/>
    <w:rsid w:val="0041571E"/>
    <w:rsid w:val="0046314C"/>
    <w:rsid w:val="0046787F"/>
    <w:rsid w:val="004F787A"/>
    <w:rsid w:val="00501F18"/>
    <w:rsid w:val="0050571C"/>
    <w:rsid w:val="005133D7"/>
    <w:rsid w:val="005527A4"/>
    <w:rsid w:val="005814FF"/>
    <w:rsid w:val="005B79EC"/>
    <w:rsid w:val="005D0F4A"/>
    <w:rsid w:val="005F011C"/>
    <w:rsid w:val="0062605C"/>
    <w:rsid w:val="00670A67"/>
    <w:rsid w:val="00681B25"/>
    <w:rsid w:val="00697D9C"/>
    <w:rsid w:val="006C7354"/>
    <w:rsid w:val="00725A0A"/>
    <w:rsid w:val="007326F6"/>
    <w:rsid w:val="00772512"/>
    <w:rsid w:val="00802202"/>
    <w:rsid w:val="0081627E"/>
    <w:rsid w:val="00875196"/>
    <w:rsid w:val="008A56BE"/>
    <w:rsid w:val="008B0703"/>
    <w:rsid w:val="00904D12"/>
    <w:rsid w:val="0095679B"/>
    <w:rsid w:val="00984712"/>
    <w:rsid w:val="009B53DD"/>
    <w:rsid w:val="009C5A1D"/>
    <w:rsid w:val="00AA3F2E"/>
    <w:rsid w:val="00AA5E39"/>
    <w:rsid w:val="00AA6B40"/>
    <w:rsid w:val="00AB0EE9"/>
    <w:rsid w:val="00AD6041"/>
    <w:rsid w:val="00AE264C"/>
    <w:rsid w:val="00B009B1"/>
    <w:rsid w:val="00B33CBD"/>
    <w:rsid w:val="00B60E7E"/>
    <w:rsid w:val="00BA19BF"/>
    <w:rsid w:val="00BA539E"/>
    <w:rsid w:val="00BB5C6B"/>
    <w:rsid w:val="00BF25ED"/>
    <w:rsid w:val="00C3743D"/>
    <w:rsid w:val="00C60C6A"/>
    <w:rsid w:val="00C7119F"/>
    <w:rsid w:val="00C73814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137B1"/>
    <w:rsid w:val="00E20442"/>
    <w:rsid w:val="00E27DFE"/>
    <w:rsid w:val="00E54572"/>
    <w:rsid w:val="00E70A47"/>
    <w:rsid w:val="00E824B7"/>
    <w:rsid w:val="00E967C3"/>
    <w:rsid w:val="00EB0EE0"/>
    <w:rsid w:val="00F11EDB"/>
    <w:rsid w:val="00F162EA"/>
    <w:rsid w:val="00F208C0"/>
    <w:rsid w:val="00F266A7"/>
    <w:rsid w:val="00F459D3"/>
    <w:rsid w:val="00F55D6F"/>
    <w:rsid w:val="00F76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2E592-B482-4121-BF49-E35FB2AF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2017-02-11T08:40:00Z</dcterms:created>
  <dcterms:modified xsi:type="dcterms:W3CDTF">2017-11-13T09:58:00Z</dcterms:modified>
</cp:coreProperties>
</file>